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Дискретная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1C67953" w:rsidR="00C52FB4" w:rsidRPr="00352B6F" w:rsidRDefault="000C1E0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C1E0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B71EE3" w:rsidR="00A77598" w:rsidRPr="00B06D51" w:rsidRDefault="00B06D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6A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A1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76A1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76A1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276A11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290656" w:rsidR="004475DA" w:rsidRPr="00B06D51" w:rsidRDefault="00B06D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92D862" w14:textId="77777777" w:rsidR="0074408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29070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_Toc206429070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584197F" w14:textId="77777777" w:rsidR="00744081" w:rsidRDefault="00554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1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_Toc206429071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37D2D436" w14:textId="77777777" w:rsidR="00744081" w:rsidRDefault="00554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2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_Toc206429072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2E23E280" w14:textId="77777777" w:rsidR="00744081" w:rsidRDefault="00554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3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_Toc206429073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4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31B51BE5" w14:textId="77777777" w:rsidR="00744081" w:rsidRDefault="00554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4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_Toc206429074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5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BFC0067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5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_Toc206429075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5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5DA82B95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6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_Toc206429076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6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179CEDDD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7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_Toc206429077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6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7A5DFEFD" w14:textId="77777777" w:rsidR="00744081" w:rsidRDefault="00554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8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_Toc206429078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6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30C2999" w14:textId="77777777" w:rsidR="00744081" w:rsidRDefault="00554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9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_Toc206429079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8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4A48576" w14:textId="77777777" w:rsidR="00744081" w:rsidRDefault="00554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0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_Toc206429080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9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36A0C029" w14:textId="77777777" w:rsidR="00744081" w:rsidRDefault="00554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1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_Toc206429081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11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4FF8A986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2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_Toc206429082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11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118C5A91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3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_Toc206429083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507B1AD5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4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_Toc206429084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1DC13306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5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_Toc206429085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17CF3843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6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_Toc206429086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3AE15F8" w14:textId="77777777" w:rsidR="00744081" w:rsidRDefault="00554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7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_Toc206429087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29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необходимый запас сведений по ряду разделов дискретной математики (основные определения, теоремы, правила), наиболее соответствующих их будущей профессиональной деятельности, а также математический аппарат, помогающий им ставить в математической форме и решать профессиональные задачи.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29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Дискретная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29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2145"/>
        <w:gridCol w:w="5372"/>
      </w:tblGrid>
      <w:tr w:rsidR="00751095" w:rsidRPr="00276A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6A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6A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6A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6A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6A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76A1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76A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6A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76A1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76A11">
              <w:rPr>
                <w:rFonts w:ascii="Times New Roman" w:hAnsi="Times New Roman" w:cs="Times New Roman"/>
              </w:rPr>
              <w:t xml:space="preserve">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lang w:bidi="ru-RU"/>
              </w:rPr>
              <w:t>ОПК-1.2 - Применяет методы математического анализа для решения стандартных задач в профессиональной деятельности; проводит теоретический анализ и синтез на основе экспериментального исследования при решении стандартных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6A11">
              <w:rPr>
                <w:rFonts w:ascii="Times New Roman" w:hAnsi="Times New Roman" w:cs="Times New Roman"/>
              </w:rPr>
              <w:t>основные положения дискретной математики: элементы теории множеств, элементы теории чисел, теории шифрования.</w:t>
            </w:r>
            <w:r w:rsidRPr="00276A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7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6A11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 дискретной математики</w:t>
            </w:r>
            <w:proofErr w:type="gramStart"/>
            <w:r w:rsidR="00FD518F" w:rsidRPr="00276A11">
              <w:rPr>
                <w:rFonts w:ascii="Times New Roman" w:hAnsi="Times New Roman" w:cs="Times New Roman"/>
              </w:rPr>
              <w:t>.</w:t>
            </w:r>
            <w:r w:rsidRPr="00276A1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76A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6A11">
              <w:rPr>
                <w:rFonts w:ascii="Times New Roman" w:hAnsi="Times New Roman" w:cs="Times New Roman"/>
              </w:rPr>
              <w:t xml:space="preserve">навыками моделирования и решения прикладных задач методами </w:t>
            </w:r>
            <w:proofErr w:type="gramStart"/>
            <w:r w:rsidR="00FD518F" w:rsidRPr="00276A11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FD518F" w:rsidRPr="00276A11">
              <w:rPr>
                <w:rFonts w:ascii="Times New Roman" w:hAnsi="Times New Roman" w:cs="Times New Roman"/>
              </w:rPr>
              <w:t xml:space="preserve"> математики.</w:t>
            </w:r>
            <w:r w:rsidRPr="00276A1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76A11" w14:paraId="580454C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0FAAF" w14:textId="77777777" w:rsidR="00751095" w:rsidRPr="0027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76A1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76A11">
              <w:rPr>
                <w:rFonts w:ascii="Times New Roman" w:hAnsi="Times New Roman" w:cs="Times New Roman"/>
              </w:rPr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DE7BC" w14:textId="77777777" w:rsidR="00751095" w:rsidRPr="0027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lang w:bidi="ru-RU"/>
              </w:rPr>
              <w:t xml:space="preserve">ОПК-3.3 - Анализирует и систематизирует разнородные данные, оценивает эффективность процедур анализа проблем и принятия решений в </w:t>
            </w:r>
            <w:proofErr w:type="gramStart"/>
            <w:r w:rsidRPr="00276A1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276A11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0012B" w14:textId="77777777" w:rsidR="00751095" w:rsidRPr="0027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6A11">
              <w:rPr>
                <w:rFonts w:ascii="Times New Roman" w:hAnsi="Times New Roman" w:cs="Times New Roman"/>
              </w:rPr>
              <w:t>основные положения дискретной математики: элементы теории множеств, элементы теории чисел, теории шифрования.</w:t>
            </w:r>
            <w:r w:rsidRPr="00276A11">
              <w:rPr>
                <w:rFonts w:ascii="Times New Roman" w:hAnsi="Times New Roman" w:cs="Times New Roman"/>
              </w:rPr>
              <w:t xml:space="preserve"> </w:t>
            </w:r>
          </w:p>
          <w:p w14:paraId="6C89C1B5" w14:textId="77777777" w:rsidR="00751095" w:rsidRPr="0027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6A11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 дискретной математики</w:t>
            </w:r>
            <w:proofErr w:type="gramStart"/>
            <w:r w:rsidR="00FD518F" w:rsidRPr="00276A11">
              <w:rPr>
                <w:rFonts w:ascii="Times New Roman" w:hAnsi="Times New Roman" w:cs="Times New Roman"/>
              </w:rPr>
              <w:t>.</w:t>
            </w:r>
            <w:r w:rsidRPr="00276A1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D93CF4" w14:textId="77777777" w:rsidR="00751095" w:rsidRPr="00276A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6A11">
              <w:rPr>
                <w:rFonts w:ascii="Times New Roman" w:hAnsi="Times New Roman" w:cs="Times New Roman"/>
              </w:rPr>
              <w:t xml:space="preserve">навыками моделирования и решения прикладных задач методами </w:t>
            </w:r>
            <w:proofErr w:type="gramStart"/>
            <w:r w:rsidR="00FD518F" w:rsidRPr="00276A11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FD518F" w:rsidRPr="00276A11">
              <w:rPr>
                <w:rFonts w:ascii="Times New Roman" w:hAnsi="Times New Roman" w:cs="Times New Roman"/>
              </w:rPr>
              <w:t xml:space="preserve"> математики.</w:t>
            </w:r>
            <w:r w:rsidRPr="00276A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76A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290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Множества и операции над ними. Отображения, их свойства. Сравнение множеств.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 и способы их задания. Числовые множества. Алгебра множеств. Отображения, их свойства. Мощность множества.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6A3F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42A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Бинарные отношения. Отношения эквивалентности и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31E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Бинарные отношения, их свойства. Отношение эквивалентности. Классы эквивалентности, фактор-множество. Отношение порядка. Порядок по Парето. Лексикографический порядок.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85F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07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126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CCB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251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623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Делимость чисел. Деление с остатком. Наибольший общий делитель. Алгоритм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A8C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Делимость чисел, свойства делимости. Деление с остатком. Наибольший общий делитель, его свойства. Вычисление наибольшего общего делителя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0A7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1CD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6B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4C7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B8A9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DE4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Решение неопределенных уравнений при помощи алгоритма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905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Взаимно простые числа. Решение неопределенных уравнений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B5C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27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3F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091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F613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DA5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Модулярная арифметика.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F15E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Сравнения по модулю, их свойства. Нахождение остатков от деления при помощи свойств сравнения по модулю.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3F3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D9A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2DB6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185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4FF4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589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Простые числа. Функция Эйлера. Теоремы Эйлера и Ферма.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593A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Простое число. Каноническое разложение числа. Функция Эйлера, ее свойства. Теорема Эйлера, теорема Ферма. Нахождение остатков от деления при помощи теорем Эйлера и Ферма.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DD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D6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9BD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92E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C168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426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Решение сравнений первой степени. Системы сравнений.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F0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Решение сравнений при помощи алгоритма Евклида и при помощи теоремы Эйлера. Системы сравнений. Китайская теорема об остатках.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57E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69B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49F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A5E1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2370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24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Цепные дроби. Подходящие дроби, их свойства и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43E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рациональных чисел цепными дробями. Подходящие дроби, их свойства.  Решение неопределенных уравнений и сравнений при помощи подходящих дробей. Представление иррациональных чисел цепными дробями.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350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3D8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2A1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E0F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4A4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990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Квадратичные вычеты. Проверка чисел на простоту.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B7D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Квадратичные вычеты и невычеты. Символ Лежандра, его свойства. Квадратичный закон взаимности Гаусса. Символ Якоби. Алгоритмы проверки чисел на простоту. Вероятностный тест Соловея-Штрассена.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6A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31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8B8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F45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D0DA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B00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чисел в криптографии.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F69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шифрования. Использование теории чисел в шифровании. Шифр RSA, его обоснование.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CFE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4B6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BEF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812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290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4290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C1E0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Новиков, Ф.А. Дискретная математика: Учебник для вузов. 2-е изд. Стандарт третьего поколения. / Ф.А. Новиков.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54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C1E0C">
              <w:rPr>
                <w:lang w:val="en-US"/>
              </w:rPr>
              <w:instrText xml:space="preserve"> HYPERLINK "https://ibooks.ru/bookshelf/377364/reading" </w:instrText>
            </w:r>
            <w:r>
              <w:fldChar w:fldCharType="separate"/>
            </w:r>
            <w:r w:rsidR="00984247" w:rsidRPr="00276A11">
              <w:rPr>
                <w:color w:val="00008B"/>
                <w:u w:val="single"/>
                <w:lang w:val="en-US"/>
              </w:rPr>
              <w:t>https://ibooks.ru/bookshelf/377364/reading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3F1F12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554B8B" w14:textId="77777777" w:rsidR="00262CF0" w:rsidRPr="00276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Судоплатов, С. В.  Дискретная математика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С. В. Судоплатов, Е. В.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, 2019.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3FEAC9" w14:textId="77777777" w:rsidR="00262CF0" w:rsidRPr="00276A11" w:rsidRDefault="00554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https://urait.ru/viewer/diskretnaya-matematika-445773</w:t>
              </w:r>
            </w:hyperlink>
          </w:p>
        </w:tc>
      </w:tr>
      <w:tr w:rsidR="00262CF0" w:rsidRPr="007E6725" w14:paraId="616611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0E531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Десницкая, Валентина Николаевна. Конспект лекций по дискретной математике : учебное пособие / В.Н. Десницкая, В.Г. Дмитриев, С.В.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Петрас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976764" w14:textId="77777777" w:rsidR="00262CF0" w:rsidRPr="007E6725" w:rsidRDefault="00554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C1E0C">
              <w:rPr>
                <w:lang w:val="en-US"/>
              </w:rPr>
              <w:instrText xml:space="preserve"> HYPERLINK "http://opac.unecon.ru/elibrary/2015/rabprog/%D0%92.%D0%9C%D0%B0%D1%82%D0%B5%D0%BC%D0%B0%D1%82%D0%B8%D0%BA%D0%B8_%D0%94%D0%B8%D1%81%D0%BA%D1%80%D0%9C%D0%</w:instrText>
            </w:r>
            <w:r w:rsidRPr="000C1E0C">
              <w:rPr>
                <w:lang w:val="en-US"/>
              </w:rPr>
              <w:instrText xml:space="preserve">B0%D1%82_09.03.02_10.03.01_38.03.05_%D0%9A%D0%BE%D1%81%D0%BF%D0%B5%D0%BA%D1%82%20%D0%BB%D0%B5%D0%BA%D1%86%D0%B8%D0%B9.pdf" </w:instrText>
            </w:r>
            <w:r>
              <w:fldChar w:fldCharType="separate"/>
            </w:r>
            <w:r w:rsidR="00984247" w:rsidRPr="00276A11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B5%D0%BA%D1%86%D0%B8%D0%B9.pdf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225738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B4F2CE" w14:textId="77777777" w:rsidR="00262CF0" w:rsidRPr="00276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Вороненко, А. А. Дискретная математика. Задачи и упражнения с решениями: Учебно-методическое пособие / А.А. Вороненко, В.С. Федорова. - Москва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2024. - 105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D39064" w14:textId="77777777" w:rsidR="00262CF0" w:rsidRPr="00276A11" w:rsidRDefault="00554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https://znanium.ru/read?id=434424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290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411F80" w14:textId="77777777" w:rsidTr="007B550D">
        <w:tc>
          <w:tcPr>
            <w:tcW w:w="9345" w:type="dxa"/>
          </w:tcPr>
          <w:p w14:paraId="070F12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DED5FE" w14:textId="77777777" w:rsidTr="007B550D">
        <w:tc>
          <w:tcPr>
            <w:tcW w:w="9345" w:type="dxa"/>
          </w:tcPr>
          <w:p w14:paraId="256272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0F175C" w14:textId="77777777" w:rsidTr="007B550D">
        <w:tc>
          <w:tcPr>
            <w:tcW w:w="9345" w:type="dxa"/>
          </w:tcPr>
          <w:p w14:paraId="1BC455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BB9726" w14:textId="77777777" w:rsidTr="007B550D">
        <w:tc>
          <w:tcPr>
            <w:tcW w:w="9345" w:type="dxa"/>
          </w:tcPr>
          <w:p w14:paraId="1C0004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290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4B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29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76A1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76A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6A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76A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6A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76A1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6A11">
              <w:rPr>
                <w:sz w:val="22"/>
                <w:szCs w:val="22"/>
              </w:rPr>
              <w:t>комплексом</w:t>
            </w:r>
            <w:proofErr w:type="gramStart"/>
            <w:r w:rsidRPr="00276A11">
              <w:rPr>
                <w:sz w:val="22"/>
                <w:szCs w:val="22"/>
              </w:rPr>
              <w:t>.С</w:t>
            </w:r>
            <w:proofErr w:type="gramEnd"/>
            <w:r w:rsidRPr="00276A11">
              <w:rPr>
                <w:sz w:val="22"/>
                <w:szCs w:val="22"/>
              </w:rPr>
              <w:t>пециализированная</w:t>
            </w:r>
            <w:proofErr w:type="spellEnd"/>
            <w:r w:rsidRPr="00276A1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6A11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276A11">
              <w:rPr>
                <w:sz w:val="22"/>
                <w:szCs w:val="22"/>
                <w:lang w:val="en-US"/>
              </w:rPr>
              <w:t>Intel</w:t>
            </w:r>
            <w:r w:rsidRPr="00276A11">
              <w:rPr>
                <w:sz w:val="22"/>
                <w:szCs w:val="22"/>
              </w:rPr>
              <w:t xml:space="preserve">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6A11">
              <w:rPr>
                <w:sz w:val="22"/>
                <w:szCs w:val="22"/>
              </w:rPr>
              <w:t xml:space="preserve">3-2100 2.4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76A11">
              <w:rPr>
                <w:sz w:val="22"/>
                <w:szCs w:val="22"/>
              </w:rPr>
              <w:t>/500/4/</w:t>
            </w:r>
            <w:r w:rsidRPr="00276A11">
              <w:rPr>
                <w:sz w:val="22"/>
                <w:szCs w:val="22"/>
                <w:lang w:val="en-US"/>
              </w:rPr>
              <w:t>Acer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V</w:t>
            </w:r>
            <w:r w:rsidRPr="00276A11">
              <w:rPr>
                <w:sz w:val="22"/>
                <w:szCs w:val="22"/>
              </w:rPr>
              <w:t xml:space="preserve">193 19" - 1 шт., Система акустическая </w:t>
            </w:r>
            <w:r w:rsidRPr="00276A11">
              <w:rPr>
                <w:sz w:val="22"/>
                <w:szCs w:val="22"/>
                <w:lang w:val="en-US"/>
              </w:rPr>
              <w:t>Electro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voice</w:t>
            </w:r>
            <w:r w:rsidRPr="00276A11">
              <w:rPr>
                <w:sz w:val="22"/>
                <w:szCs w:val="22"/>
              </w:rPr>
              <w:t xml:space="preserve"> - 4 шт., Проектор </w:t>
            </w:r>
            <w:r w:rsidRPr="00276A11">
              <w:rPr>
                <w:sz w:val="22"/>
                <w:szCs w:val="22"/>
                <w:lang w:val="en-US"/>
              </w:rPr>
              <w:t>NEC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NP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P</w:t>
            </w:r>
            <w:r w:rsidRPr="00276A11">
              <w:rPr>
                <w:sz w:val="22"/>
                <w:szCs w:val="22"/>
              </w:rPr>
              <w:t>501</w:t>
            </w:r>
            <w:r w:rsidRPr="00276A11">
              <w:rPr>
                <w:sz w:val="22"/>
                <w:szCs w:val="22"/>
                <w:lang w:val="en-US"/>
              </w:rPr>
              <w:t>X</w:t>
            </w:r>
            <w:r w:rsidRPr="00276A11">
              <w:rPr>
                <w:sz w:val="22"/>
                <w:szCs w:val="22"/>
              </w:rPr>
              <w:t xml:space="preserve"> в комплекте: кабель </w:t>
            </w:r>
            <w:r w:rsidRPr="00276A11">
              <w:rPr>
                <w:sz w:val="22"/>
                <w:szCs w:val="22"/>
                <w:lang w:val="en-US"/>
              </w:rPr>
              <w:t>VGA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VGA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Kramer</w:t>
            </w:r>
            <w:r w:rsidRPr="00276A11">
              <w:rPr>
                <w:sz w:val="22"/>
                <w:szCs w:val="22"/>
              </w:rPr>
              <w:t xml:space="preserve"> 15</w:t>
            </w:r>
            <w:r w:rsidRPr="00276A11">
              <w:rPr>
                <w:sz w:val="22"/>
                <w:szCs w:val="22"/>
                <w:lang w:val="en-US"/>
              </w:rPr>
              <w:t>m</w:t>
            </w:r>
            <w:r w:rsidRPr="00276A11">
              <w:rPr>
                <w:sz w:val="22"/>
                <w:szCs w:val="22"/>
              </w:rPr>
              <w:t>15</w:t>
            </w:r>
            <w:r w:rsidRPr="00276A11">
              <w:rPr>
                <w:sz w:val="22"/>
                <w:szCs w:val="22"/>
                <w:lang w:val="en-US"/>
              </w:rPr>
              <w:t>m</w:t>
            </w:r>
            <w:proofErr w:type="gramEnd"/>
            <w:r w:rsidRPr="00276A11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76A11">
              <w:rPr>
                <w:sz w:val="22"/>
                <w:szCs w:val="22"/>
                <w:lang w:val="en-US"/>
              </w:rPr>
              <w:t>VGA</w:t>
            </w:r>
            <w:r w:rsidRPr="00276A11">
              <w:rPr>
                <w:sz w:val="22"/>
                <w:szCs w:val="22"/>
              </w:rPr>
              <w:t xml:space="preserve"> сигнала </w:t>
            </w:r>
            <w:r w:rsidRPr="00276A11">
              <w:rPr>
                <w:sz w:val="22"/>
                <w:szCs w:val="22"/>
                <w:lang w:val="en-US"/>
              </w:rPr>
              <w:t>Kramer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VP</w:t>
            </w:r>
            <w:r w:rsidRPr="00276A11">
              <w:rPr>
                <w:sz w:val="22"/>
                <w:szCs w:val="22"/>
              </w:rPr>
              <w:t>-222</w:t>
            </w:r>
            <w:r w:rsidRPr="00276A11">
              <w:rPr>
                <w:sz w:val="22"/>
                <w:szCs w:val="22"/>
                <w:lang w:val="en-US"/>
              </w:rPr>
              <w:t>K</w:t>
            </w:r>
            <w:r w:rsidRPr="00276A11">
              <w:rPr>
                <w:sz w:val="22"/>
                <w:szCs w:val="22"/>
              </w:rPr>
              <w:t xml:space="preserve"> кабель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Jack</w:t>
            </w:r>
            <w:r w:rsidRPr="00276A11">
              <w:rPr>
                <w:sz w:val="22"/>
                <w:szCs w:val="22"/>
              </w:rPr>
              <w:t xml:space="preserve"> 3.5 </w:t>
            </w:r>
            <w:r w:rsidRPr="00276A11">
              <w:rPr>
                <w:sz w:val="22"/>
                <w:szCs w:val="22"/>
                <w:lang w:val="en-US"/>
              </w:rPr>
              <w:t>mm</w:t>
            </w:r>
            <w:r w:rsidRPr="00276A11">
              <w:rPr>
                <w:sz w:val="22"/>
                <w:szCs w:val="22"/>
              </w:rPr>
              <w:t>/</w:t>
            </w:r>
            <w:r w:rsidRPr="00276A11">
              <w:rPr>
                <w:sz w:val="22"/>
                <w:szCs w:val="22"/>
                <w:lang w:val="en-US"/>
              </w:rPr>
              <w:t>RCA</w:t>
            </w:r>
            <w:r w:rsidRPr="00276A11">
              <w:rPr>
                <w:sz w:val="22"/>
                <w:szCs w:val="22"/>
              </w:rPr>
              <w:t xml:space="preserve"> 2 длина 3 м - 1 шт.,  ЭКРАН </w:t>
            </w:r>
            <w:r w:rsidRPr="00276A11">
              <w:rPr>
                <w:sz w:val="22"/>
                <w:szCs w:val="22"/>
                <w:lang w:val="en-US"/>
              </w:rPr>
              <w:t>TARGA</w:t>
            </w:r>
            <w:r w:rsidRPr="00276A11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MV</w:t>
            </w:r>
            <w:r w:rsidRPr="00276A11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76A11" w14:paraId="5A468365" w14:textId="77777777" w:rsidTr="008416EB">
        <w:tc>
          <w:tcPr>
            <w:tcW w:w="7797" w:type="dxa"/>
            <w:shd w:val="clear" w:color="auto" w:fill="auto"/>
          </w:tcPr>
          <w:p w14:paraId="02A2654D" w14:textId="7777777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6A11">
              <w:rPr>
                <w:sz w:val="22"/>
                <w:szCs w:val="22"/>
              </w:rPr>
              <w:t>комплексом</w:t>
            </w:r>
            <w:proofErr w:type="gramStart"/>
            <w:r w:rsidRPr="00276A11">
              <w:rPr>
                <w:sz w:val="22"/>
                <w:szCs w:val="22"/>
              </w:rPr>
              <w:t>.С</w:t>
            </w:r>
            <w:proofErr w:type="gramEnd"/>
            <w:r w:rsidRPr="00276A11">
              <w:rPr>
                <w:sz w:val="22"/>
                <w:szCs w:val="22"/>
              </w:rPr>
              <w:t>пециализированная</w:t>
            </w:r>
            <w:proofErr w:type="spellEnd"/>
            <w:r w:rsidRPr="00276A1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6A11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276A11">
              <w:rPr>
                <w:sz w:val="22"/>
                <w:szCs w:val="22"/>
              </w:rPr>
              <w:t xml:space="preserve"> Ноутбук </w:t>
            </w:r>
            <w:r w:rsidRPr="00276A11">
              <w:rPr>
                <w:sz w:val="22"/>
                <w:szCs w:val="22"/>
                <w:lang w:val="en-US"/>
              </w:rPr>
              <w:t>HP</w:t>
            </w:r>
            <w:r w:rsidRPr="00276A11">
              <w:rPr>
                <w:sz w:val="22"/>
                <w:szCs w:val="22"/>
              </w:rPr>
              <w:t xml:space="preserve"> 250 </w:t>
            </w:r>
            <w:r w:rsidRPr="00276A11">
              <w:rPr>
                <w:sz w:val="22"/>
                <w:szCs w:val="22"/>
                <w:lang w:val="en-US"/>
              </w:rPr>
              <w:t>G</w:t>
            </w:r>
            <w:r w:rsidRPr="00276A11">
              <w:rPr>
                <w:sz w:val="22"/>
                <w:szCs w:val="22"/>
              </w:rPr>
              <w:t>6 1</w:t>
            </w:r>
            <w:r w:rsidRPr="00276A11">
              <w:rPr>
                <w:sz w:val="22"/>
                <w:szCs w:val="22"/>
                <w:lang w:val="en-US"/>
              </w:rPr>
              <w:t>WY</w:t>
            </w:r>
            <w:r w:rsidRPr="00276A11">
              <w:rPr>
                <w:sz w:val="22"/>
                <w:szCs w:val="22"/>
              </w:rPr>
              <w:t>58</w:t>
            </w:r>
            <w:r w:rsidRPr="00276A11">
              <w:rPr>
                <w:sz w:val="22"/>
                <w:szCs w:val="22"/>
                <w:lang w:val="en-US"/>
              </w:rPr>
              <w:t>EA</w:t>
            </w:r>
            <w:r w:rsidRPr="00276A11">
              <w:rPr>
                <w:sz w:val="22"/>
                <w:szCs w:val="22"/>
              </w:rPr>
              <w:t xml:space="preserve">, Мультимедийный проектор </w:t>
            </w:r>
            <w:r w:rsidRPr="00276A11">
              <w:rPr>
                <w:sz w:val="22"/>
                <w:szCs w:val="22"/>
                <w:lang w:val="en-US"/>
              </w:rPr>
              <w:t>LG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PF</w:t>
            </w:r>
            <w:r w:rsidRPr="00276A11">
              <w:rPr>
                <w:sz w:val="22"/>
                <w:szCs w:val="22"/>
              </w:rPr>
              <w:t>1500</w:t>
            </w:r>
            <w:r w:rsidRPr="00276A11">
              <w:rPr>
                <w:sz w:val="22"/>
                <w:szCs w:val="22"/>
                <w:lang w:val="en-US"/>
              </w:rPr>
              <w:t>G</w:t>
            </w:r>
            <w:r w:rsidRPr="00276A1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14DBF1" w14:textId="7777777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76A11" w14:paraId="617C6FE0" w14:textId="77777777" w:rsidTr="008416EB">
        <w:tc>
          <w:tcPr>
            <w:tcW w:w="7797" w:type="dxa"/>
            <w:shd w:val="clear" w:color="auto" w:fill="auto"/>
          </w:tcPr>
          <w:p w14:paraId="5E2B982D" w14:textId="7777777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76A11">
              <w:rPr>
                <w:sz w:val="22"/>
                <w:szCs w:val="22"/>
              </w:rPr>
              <w:t>комплексом</w:t>
            </w:r>
            <w:proofErr w:type="gramStart"/>
            <w:r w:rsidRPr="00276A11">
              <w:rPr>
                <w:sz w:val="22"/>
                <w:szCs w:val="22"/>
              </w:rPr>
              <w:t>.С</w:t>
            </w:r>
            <w:proofErr w:type="gramEnd"/>
            <w:r w:rsidRPr="00276A11">
              <w:rPr>
                <w:sz w:val="22"/>
                <w:szCs w:val="22"/>
              </w:rPr>
              <w:t>пециализированная</w:t>
            </w:r>
            <w:proofErr w:type="spellEnd"/>
            <w:r w:rsidRPr="00276A1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6A11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6A11">
              <w:rPr>
                <w:sz w:val="22"/>
                <w:szCs w:val="22"/>
              </w:rPr>
              <w:t>5-8400/8</w:t>
            </w:r>
            <w:r w:rsidRPr="00276A11">
              <w:rPr>
                <w:sz w:val="22"/>
                <w:szCs w:val="22"/>
                <w:lang w:val="en-US"/>
              </w:rPr>
              <w:t>GB</w:t>
            </w:r>
            <w:r w:rsidRPr="00276A11">
              <w:rPr>
                <w:sz w:val="22"/>
                <w:szCs w:val="22"/>
              </w:rPr>
              <w:t>/500</w:t>
            </w:r>
            <w:r w:rsidRPr="00276A11">
              <w:rPr>
                <w:sz w:val="22"/>
                <w:szCs w:val="22"/>
                <w:lang w:val="en-US"/>
              </w:rPr>
              <w:t>GB</w:t>
            </w:r>
            <w:r w:rsidRPr="00276A11">
              <w:rPr>
                <w:sz w:val="22"/>
                <w:szCs w:val="22"/>
              </w:rPr>
              <w:t>_</w:t>
            </w:r>
            <w:r w:rsidRPr="00276A11">
              <w:rPr>
                <w:sz w:val="22"/>
                <w:szCs w:val="22"/>
                <w:lang w:val="en-US"/>
              </w:rPr>
              <w:t>SSD</w:t>
            </w:r>
            <w:r w:rsidRPr="00276A11">
              <w:rPr>
                <w:sz w:val="22"/>
                <w:szCs w:val="22"/>
              </w:rPr>
              <w:t>/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VA</w:t>
            </w:r>
            <w:r w:rsidRPr="00276A11">
              <w:rPr>
                <w:sz w:val="22"/>
                <w:szCs w:val="22"/>
              </w:rPr>
              <w:t>2410-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76A11">
              <w:rPr>
                <w:sz w:val="22"/>
                <w:szCs w:val="22"/>
              </w:rPr>
              <w:t xml:space="preserve"> -34 шт., Коммутатор </w:t>
            </w:r>
            <w:r w:rsidRPr="00276A11">
              <w:rPr>
                <w:sz w:val="22"/>
                <w:szCs w:val="22"/>
                <w:lang w:val="en-US"/>
              </w:rPr>
              <w:t>Cisco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Catalyst</w:t>
            </w:r>
            <w:r w:rsidRPr="00276A11">
              <w:rPr>
                <w:sz w:val="22"/>
                <w:szCs w:val="22"/>
              </w:rPr>
              <w:t xml:space="preserve"> 2960-48</w:t>
            </w:r>
            <w:r w:rsidRPr="00276A11">
              <w:rPr>
                <w:sz w:val="22"/>
                <w:szCs w:val="22"/>
                <w:lang w:val="en-US"/>
              </w:rPr>
              <w:t>PST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L</w:t>
            </w:r>
            <w:r w:rsidRPr="00276A11">
              <w:rPr>
                <w:sz w:val="22"/>
                <w:szCs w:val="22"/>
              </w:rPr>
              <w:t xml:space="preserve"> (в </w:t>
            </w:r>
            <w:proofErr w:type="spellStart"/>
            <w:r w:rsidRPr="00276A11">
              <w:rPr>
                <w:sz w:val="22"/>
                <w:szCs w:val="22"/>
              </w:rPr>
              <w:t>т.ч</w:t>
            </w:r>
            <w:proofErr w:type="spellEnd"/>
            <w:r w:rsidRPr="00276A11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CON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SNT</w:t>
            </w:r>
            <w:r w:rsidRPr="00276A11">
              <w:rPr>
                <w:sz w:val="22"/>
                <w:szCs w:val="22"/>
              </w:rPr>
              <w:t>-2964</w:t>
            </w:r>
            <w:r w:rsidRPr="00276A11">
              <w:rPr>
                <w:sz w:val="22"/>
                <w:szCs w:val="22"/>
                <w:lang w:val="en-US"/>
              </w:rPr>
              <w:t>STL</w:t>
            </w:r>
            <w:r w:rsidRPr="00276A1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76A11">
              <w:rPr>
                <w:sz w:val="22"/>
                <w:szCs w:val="22"/>
                <w:lang w:val="en-US"/>
              </w:rPr>
              <w:t>Wi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Fi</w:t>
            </w:r>
            <w:r w:rsidRPr="00276A11">
              <w:rPr>
                <w:sz w:val="22"/>
                <w:szCs w:val="22"/>
              </w:rPr>
              <w:t xml:space="preserve"> Тип1 </w:t>
            </w:r>
            <w:r w:rsidRPr="00276A11">
              <w:rPr>
                <w:sz w:val="22"/>
                <w:szCs w:val="22"/>
                <w:lang w:val="en-US"/>
              </w:rPr>
              <w:t>UBIQUITI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UAP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AC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PRO</w:t>
            </w:r>
            <w:r w:rsidRPr="00276A11">
              <w:rPr>
                <w:sz w:val="22"/>
                <w:szCs w:val="22"/>
              </w:rPr>
              <w:t xml:space="preserve"> - 1 шт., Проектор </w:t>
            </w:r>
            <w:r w:rsidRPr="00276A11">
              <w:rPr>
                <w:sz w:val="22"/>
                <w:szCs w:val="22"/>
                <w:lang w:val="en-US"/>
              </w:rPr>
              <w:t>NEC</w:t>
            </w:r>
            <w:r w:rsidRPr="00276A1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76A11">
              <w:rPr>
                <w:sz w:val="22"/>
                <w:szCs w:val="22"/>
                <w:lang w:val="en-US"/>
              </w:rPr>
              <w:t>Cisco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WS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C</w:t>
            </w:r>
            <w:r w:rsidRPr="00276A11">
              <w:rPr>
                <w:sz w:val="22"/>
                <w:szCs w:val="22"/>
              </w:rPr>
              <w:t>2960+48</w:t>
            </w:r>
            <w:r w:rsidRPr="00276A11">
              <w:rPr>
                <w:sz w:val="22"/>
                <w:szCs w:val="22"/>
                <w:lang w:val="en-US"/>
              </w:rPr>
              <w:t>PST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L</w:t>
            </w:r>
            <w:r w:rsidRPr="00276A1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Switch</w:t>
            </w:r>
            <w:r w:rsidRPr="00276A11">
              <w:rPr>
                <w:sz w:val="22"/>
                <w:szCs w:val="22"/>
              </w:rPr>
              <w:t xml:space="preserve"> 2626 - 1 шт., Компьютер </w:t>
            </w:r>
            <w:r w:rsidRPr="00276A11">
              <w:rPr>
                <w:sz w:val="22"/>
                <w:szCs w:val="22"/>
                <w:lang w:val="en-US"/>
              </w:rPr>
              <w:t>Intel</w:t>
            </w:r>
            <w:r w:rsidRPr="00276A11">
              <w:rPr>
                <w:sz w:val="22"/>
                <w:szCs w:val="22"/>
              </w:rPr>
              <w:t xml:space="preserve">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x</w:t>
            </w:r>
            <w:r w:rsidRPr="00276A11">
              <w:rPr>
                <w:sz w:val="22"/>
                <w:szCs w:val="22"/>
              </w:rPr>
              <w:t xml:space="preserve">2 </w:t>
            </w:r>
            <w:r w:rsidRPr="00276A11">
              <w:rPr>
                <w:sz w:val="22"/>
                <w:szCs w:val="22"/>
                <w:lang w:val="en-US"/>
              </w:rPr>
              <w:t>g</w:t>
            </w:r>
            <w:r w:rsidRPr="00276A11">
              <w:rPr>
                <w:sz w:val="22"/>
                <w:szCs w:val="22"/>
              </w:rPr>
              <w:t>3250 /500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76A11">
              <w:rPr>
                <w:sz w:val="22"/>
                <w:szCs w:val="22"/>
              </w:rPr>
              <w:t xml:space="preserve">/монитор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76A11">
              <w:rPr>
                <w:sz w:val="22"/>
                <w:szCs w:val="22"/>
              </w:rPr>
              <w:t xml:space="preserve"> 21.5' - 1 шт., </w:t>
            </w:r>
            <w:r w:rsidRPr="00276A11">
              <w:rPr>
                <w:sz w:val="22"/>
                <w:szCs w:val="22"/>
                <w:lang w:val="en-US"/>
              </w:rPr>
              <w:t>IP</w:t>
            </w:r>
            <w:r w:rsidRPr="00276A11">
              <w:rPr>
                <w:sz w:val="22"/>
                <w:szCs w:val="22"/>
              </w:rPr>
              <w:t xml:space="preserve"> видеокамера </w:t>
            </w:r>
            <w:r w:rsidRPr="00276A11">
              <w:rPr>
                <w:sz w:val="22"/>
                <w:szCs w:val="22"/>
                <w:lang w:val="en-US"/>
              </w:rPr>
              <w:t>Ubiquiti</w:t>
            </w:r>
            <w:r w:rsidRPr="00276A1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76A11">
              <w:rPr>
                <w:sz w:val="22"/>
                <w:szCs w:val="22"/>
                <w:lang w:val="en-US"/>
              </w:rPr>
              <w:t>UNI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FI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AP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PRO</w:t>
            </w:r>
            <w:r w:rsidRPr="00276A11">
              <w:rPr>
                <w:sz w:val="22"/>
                <w:szCs w:val="22"/>
              </w:rPr>
              <w:t>/</w:t>
            </w:r>
            <w:r w:rsidRPr="00276A11">
              <w:rPr>
                <w:sz w:val="22"/>
                <w:szCs w:val="22"/>
                <w:lang w:val="en-US"/>
              </w:rPr>
              <w:t>Ubiquiti</w:t>
            </w:r>
            <w:r w:rsidRPr="00276A1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79D20F" w14:textId="7777777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290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29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290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290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Множества, операции над множествами, их свойства. </w:t>
            </w:r>
            <w:proofErr w:type="spellStart"/>
            <w:r>
              <w:rPr>
                <w:sz w:val="23"/>
                <w:szCs w:val="23"/>
                <w:lang w:val="en-US"/>
              </w:rPr>
              <w:t>Декартово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произведение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3F9E2F" w14:textId="77777777" w:rsidTr="00F00293">
        <w:tc>
          <w:tcPr>
            <w:tcW w:w="562" w:type="dxa"/>
          </w:tcPr>
          <w:p w14:paraId="7DDCC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37A19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Отображения. Инъективные, </w:t>
            </w:r>
            <w:proofErr w:type="spellStart"/>
            <w:r w:rsidRPr="00276A11">
              <w:rPr>
                <w:sz w:val="23"/>
                <w:szCs w:val="23"/>
              </w:rPr>
              <w:t>сюръективные</w:t>
            </w:r>
            <w:proofErr w:type="spellEnd"/>
            <w:r w:rsidRPr="00276A11">
              <w:rPr>
                <w:sz w:val="23"/>
                <w:szCs w:val="23"/>
              </w:rPr>
              <w:t xml:space="preserve"> и </w:t>
            </w:r>
            <w:proofErr w:type="spellStart"/>
            <w:r w:rsidRPr="00276A11">
              <w:rPr>
                <w:sz w:val="23"/>
                <w:szCs w:val="23"/>
              </w:rPr>
              <w:t>биективные</w:t>
            </w:r>
            <w:proofErr w:type="spellEnd"/>
            <w:r w:rsidRPr="00276A11">
              <w:rPr>
                <w:sz w:val="23"/>
                <w:szCs w:val="23"/>
              </w:rPr>
              <w:t xml:space="preserve"> отображения.</w:t>
            </w:r>
          </w:p>
        </w:tc>
      </w:tr>
      <w:tr w:rsidR="009E6058" w14:paraId="180144A0" w14:textId="77777777" w:rsidTr="00F00293">
        <w:tc>
          <w:tcPr>
            <w:tcW w:w="562" w:type="dxa"/>
          </w:tcPr>
          <w:p w14:paraId="1AA45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1C8AB0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Мощность множеств. Равномощные множества. Счетные множества.</w:t>
            </w:r>
          </w:p>
        </w:tc>
      </w:tr>
      <w:tr w:rsidR="009E6058" w14:paraId="5BCFAFD5" w14:textId="77777777" w:rsidTr="00F00293">
        <w:tc>
          <w:tcPr>
            <w:tcW w:w="562" w:type="dxa"/>
          </w:tcPr>
          <w:p w14:paraId="03B27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22B6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Множества мощности континуум.</w:t>
            </w:r>
          </w:p>
        </w:tc>
      </w:tr>
      <w:tr w:rsidR="009E6058" w14:paraId="3F2428D8" w14:textId="77777777" w:rsidTr="00F00293">
        <w:tc>
          <w:tcPr>
            <w:tcW w:w="562" w:type="dxa"/>
          </w:tcPr>
          <w:p w14:paraId="49995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DA2E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Бинарные отношения, их свойства.</w:t>
            </w:r>
          </w:p>
        </w:tc>
      </w:tr>
      <w:tr w:rsidR="009E6058" w14:paraId="4B2BC0D9" w14:textId="77777777" w:rsidTr="00F00293">
        <w:tc>
          <w:tcPr>
            <w:tcW w:w="562" w:type="dxa"/>
          </w:tcPr>
          <w:p w14:paraId="693FB4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03DC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Отношение эквивалентности, его свойства. Классы эквивалентности, их свойства.  </w:t>
            </w:r>
            <w:proofErr w:type="spellStart"/>
            <w:r>
              <w:rPr>
                <w:sz w:val="23"/>
                <w:szCs w:val="23"/>
                <w:lang w:val="en-US"/>
              </w:rPr>
              <w:t>Фактор-множество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627FA5" w14:textId="77777777" w:rsidTr="00F00293">
        <w:tc>
          <w:tcPr>
            <w:tcW w:w="562" w:type="dxa"/>
          </w:tcPr>
          <w:p w14:paraId="689225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BDB2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Отношение порядка.</w:t>
            </w:r>
          </w:p>
        </w:tc>
      </w:tr>
      <w:tr w:rsidR="009E6058" w14:paraId="159D3B73" w14:textId="77777777" w:rsidTr="00F00293">
        <w:tc>
          <w:tcPr>
            <w:tcW w:w="562" w:type="dxa"/>
          </w:tcPr>
          <w:p w14:paraId="16C7A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485A1CF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Графическое изображение </w:t>
            </w:r>
            <w:proofErr w:type="gramStart"/>
            <w:r w:rsidRPr="00276A11">
              <w:rPr>
                <w:sz w:val="23"/>
                <w:szCs w:val="23"/>
              </w:rPr>
              <w:t>бинарных</w:t>
            </w:r>
            <w:proofErr w:type="gramEnd"/>
            <w:r w:rsidRPr="00276A11">
              <w:rPr>
                <w:sz w:val="23"/>
                <w:szCs w:val="23"/>
              </w:rPr>
              <w:t xml:space="preserve"> отношений. Таблицы смежности.</w:t>
            </w:r>
          </w:p>
        </w:tc>
      </w:tr>
      <w:tr w:rsidR="009E6058" w14:paraId="6BB98F97" w14:textId="77777777" w:rsidTr="00F00293">
        <w:tc>
          <w:tcPr>
            <w:tcW w:w="562" w:type="dxa"/>
          </w:tcPr>
          <w:p w14:paraId="4BFE5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254449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Делимость чисел. Свойства отношения делимости.</w:t>
            </w:r>
          </w:p>
        </w:tc>
      </w:tr>
      <w:tr w:rsidR="009E6058" w14:paraId="3631EBCC" w14:textId="77777777" w:rsidTr="00F00293">
        <w:tc>
          <w:tcPr>
            <w:tcW w:w="562" w:type="dxa"/>
          </w:tcPr>
          <w:p w14:paraId="48C68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ACB1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Деление с остатком.</w:t>
            </w:r>
          </w:p>
        </w:tc>
      </w:tr>
      <w:tr w:rsidR="009E6058" w14:paraId="44855554" w14:textId="77777777" w:rsidTr="00F00293">
        <w:tc>
          <w:tcPr>
            <w:tcW w:w="562" w:type="dxa"/>
          </w:tcPr>
          <w:p w14:paraId="342FB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36DB3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Наибольший общий делитель чисел, его свойства.</w:t>
            </w:r>
          </w:p>
        </w:tc>
      </w:tr>
      <w:tr w:rsidR="009E6058" w14:paraId="277435F2" w14:textId="77777777" w:rsidTr="00F00293">
        <w:tc>
          <w:tcPr>
            <w:tcW w:w="562" w:type="dxa"/>
          </w:tcPr>
          <w:p w14:paraId="4A274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6BED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Евклида.</w:t>
            </w:r>
          </w:p>
        </w:tc>
      </w:tr>
      <w:tr w:rsidR="009E6058" w14:paraId="67341A7B" w14:textId="77777777" w:rsidTr="00F00293">
        <w:tc>
          <w:tcPr>
            <w:tcW w:w="562" w:type="dxa"/>
          </w:tcPr>
          <w:p w14:paraId="30465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BF4E86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Линейное представление наибольшего общего делителя.</w:t>
            </w:r>
          </w:p>
        </w:tc>
      </w:tr>
      <w:tr w:rsidR="009E6058" w14:paraId="2B1DB873" w14:textId="77777777" w:rsidTr="00F00293">
        <w:tc>
          <w:tcPr>
            <w:tcW w:w="562" w:type="dxa"/>
          </w:tcPr>
          <w:p w14:paraId="54E8DC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617DA4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Взаимно простые числа. Необходимое и достаточное условие </w:t>
            </w:r>
            <w:proofErr w:type="gramStart"/>
            <w:r w:rsidRPr="00276A11">
              <w:rPr>
                <w:sz w:val="23"/>
                <w:szCs w:val="23"/>
              </w:rPr>
              <w:t>взаимной</w:t>
            </w:r>
            <w:proofErr w:type="gramEnd"/>
          </w:p>
        </w:tc>
      </w:tr>
      <w:tr w:rsidR="009E6058" w14:paraId="1439B296" w14:textId="77777777" w:rsidTr="00F00293">
        <w:tc>
          <w:tcPr>
            <w:tcW w:w="562" w:type="dxa"/>
          </w:tcPr>
          <w:p w14:paraId="2E39CC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5E719E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Сравнение чисел по модулю, его свойства.</w:t>
            </w:r>
          </w:p>
        </w:tc>
      </w:tr>
      <w:tr w:rsidR="009E6058" w14:paraId="791EAAE9" w14:textId="77777777" w:rsidTr="00F00293">
        <w:tc>
          <w:tcPr>
            <w:tcW w:w="562" w:type="dxa"/>
          </w:tcPr>
          <w:p w14:paraId="0484E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9637F7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Простые числа. Каноническое разложение числа на простые</w:t>
            </w:r>
          </w:p>
        </w:tc>
      </w:tr>
      <w:tr w:rsidR="009E6058" w14:paraId="33B25A85" w14:textId="77777777" w:rsidTr="00F00293">
        <w:tc>
          <w:tcPr>
            <w:tcW w:w="562" w:type="dxa"/>
          </w:tcPr>
          <w:p w14:paraId="288F9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C7B688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Теорема Евклида о бесконечности множества простых чисел.</w:t>
            </w:r>
          </w:p>
        </w:tc>
      </w:tr>
      <w:tr w:rsidR="009E6058" w14:paraId="69608547" w14:textId="77777777" w:rsidTr="00F00293">
        <w:tc>
          <w:tcPr>
            <w:tcW w:w="562" w:type="dxa"/>
          </w:tcPr>
          <w:p w14:paraId="5C4775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6E2A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Функция Эйлера. Теорема о вычислении функции Эйлера. </w:t>
            </w:r>
            <w:proofErr w:type="spellStart"/>
            <w:r>
              <w:rPr>
                <w:sz w:val="23"/>
                <w:szCs w:val="23"/>
                <w:lang w:val="en-US"/>
              </w:rPr>
              <w:t>Следствия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Эйлера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5EDCB206" w14:textId="77777777" w:rsidTr="00F00293">
        <w:tc>
          <w:tcPr>
            <w:tcW w:w="562" w:type="dxa"/>
          </w:tcPr>
          <w:p w14:paraId="36E5D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9F49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Теорема Эйлера.  Теорема Ферма.</w:t>
            </w:r>
          </w:p>
        </w:tc>
      </w:tr>
      <w:tr w:rsidR="009E6058" w14:paraId="7EBEE484" w14:textId="77777777" w:rsidTr="00F00293">
        <w:tc>
          <w:tcPr>
            <w:tcW w:w="562" w:type="dxa"/>
          </w:tcPr>
          <w:p w14:paraId="53A66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944F9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Числа, обратные по модулю </w:t>
            </w:r>
            <w:proofErr w:type="gramStart"/>
            <w:r w:rsidRPr="00276A11">
              <w:rPr>
                <w:sz w:val="23"/>
                <w:szCs w:val="23"/>
              </w:rPr>
              <w:t>к</w:t>
            </w:r>
            <w:proofErr w:type="gramEnd"/>
            <w:r w:rsidRPr="00276A11">
              <w:rPr>
                <w:sz w:val="23"/>
                <w:szCs w:val="23"/>
              </w:rPr>
              <w:t xml:space="preserve"> данному, их нахождение.</w:t>
            </w:r>
          </w:p>
        </w:tc>
      </w:tr>
      <w:tr w:rsidR="009E6058" w14:paraId="54A99EE7" w14:textId="77777777" w:rsidTr="00F00293">
        <w:tc>
          <w:tcPr>
            <w:tcW w:w="562" w:type="dxa"/>
          </w:tcPr>
          <w:p w14:paraId="7C519B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1D21CD9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сравнений первой степени при помощи алгоритма Евклида.</w:t>
            </w:r>
          </w:p>
        </w:tc>
      </w:tr>
      <w:tr w:rsidR="009E6058" w14:paraId="4813E7B5" w14:textId="77777777" w:rsidTr="00F00293">
        <w:tc>
          <w:tcPr>
            <w:tcW w:w="562" w:type="dxa"/>
          </w:tcPr>
          <w:p w14:paraId="0A41D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AEB1867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сравнений первой степени при помощи функции Эйлера.</w:t>
            </w:r>
          </w:p>
        </w:tc>
      </w:tr>
      <w:tr w:rsidR="009E6058" w14:paraId="1C4BFCC0" w14:textId="77777777" w:rsidTr="00F00293">
        <w:tc>
          <w:tcPr>
            <w:tcW w:w="562" w:type="dxa"/>
          </w:tcPr>
          <w:p w14:paraId="3EACD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8EA36FB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неопределенных уравнений при помощи алгоритма Евклида.</w:t>
            </w:r>
          </w:p>
        </w:tc>
      </w:tr>
      <w:tr w:rsidR="009E6058" w14:paraId="4372D305" w14:textId="77777777" w:rsidTr="00F00293">
        <w:tc>
          <w:tcPr>
            <w:tcW w:w="562" w:type="dxa"/>
          </w:tcPr>
          <w:p w14:paraId="2A2C02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5727802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неопределенных уравнений при помощи функции Эйлера.</w:t>
            </w:r>
          </w:p>
        </w:tc>
      </w:tr>
      <w:tr w:rsidR="009E6058" w14:paraId="2E30C3CA" w14:textId="77777777" w:rsidTr="00F00293">
        <w:tc>
          <w:tcPr>
            <w:tcW w:w="562" w:type="dxa"/>
          </w:tcPr>
          <w:p w14:paraId="27164F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E325E0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Представление рациональных чисел цепными дробями.</w:t>
            </w:r>
          </w:p>
        </w:tc>
      </w:tr>
      <w:tr w:rsidR="009E6058" w14:paraId="4B535E92" w14:textId="77777777" w:rsidTr="00F00293">
        <w:tc>
          <w:tcPr>
            <w:tcW w:w="562" w:type="dxa"/>
          </w:tcPr>
          <w:p w14:paraId="1FD3E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F2436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подходящих дробей.</w:t>
            </w:r>
          </w:p>
        </w:tc>
      </w:tr>
      <w:tr w:rsidR="009E6058" w14:paraId="61AB8743" w14:textId="77777777" w:rsidTr="00F00293">
        <w:tc>
          <w:tcPr>
            <w:tcW w:w="562" w:type="dxa"/>
          </w:tcPr>
          <w:p w14:paraId="585FF6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79046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неопределенных уравнений при помощи подходящих дробей.</w:t>
            </w:r>
          </w:p>
        </w:tc>
      </w:tr>
      <w:tr w:rsidR="009E6058" w14:paraId="61B78A70" w14:textId="77777777" w:rsidTr="00F00293">
        <w:tc>
          <w:tcPr>
            <w:tcW w:w="562" w:type="dxa"/>
          </w:tcPr>
          <w:p w14:paraId="0C710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668E8CA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сравнений первой степени при помощи подходящих дробей.</w:t>
            </w:r>
          </w:p>
        </w:tc>
      </w:tr>
      <w:tr w:rsidR="009E6058" w14:paraId="557D0703" w14:textId="77777777" w:rsidTr="00F00293">
        <w:tc>
          <w:tcPr>
            <w:tcW w:w="562" w:type="dxa"/>
          </w:tcPr>
          <w:p w14:paraId="5946C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D7163E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Представление иррациональных чисел цепными дробями.</w:t>
            </w:r>
          </w:p>
        </w:tc>
      </w:tr>
      <w:tr w:rsidR="009E6058" w14:paraId="3F503568" w14:textId="77777777" w:rsidTr="00F00293">
        <w:tc>
          <w:tcPr>
            <w:tcW w:w="562" w:type="dxa"/>
          </w:tcPr>
          <w:p w14:paraId="3882EA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17136CE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276A11">
              <w:rPr>
                <w:sz w:val="23"/>
                <w:szCs w:val="23"/>
              </w:rPr>
              <w:t>: описание алгоритма, обоснование алгоритма.</w:t>
            </w:r>
          </w:p>
        </w:tc>
      </w:tr>
      <w:tr w:rsidR="009E6058" w14:paraId="2AB1FAF4" w14:textId="77777777" w:rsidTr="00F00293">
        <w:tc>
          <w:tcPr>
            <w:tcW w:w="562" w:type="dxa"/>
          </w:tcPr>
          <w:p w14:paraId="031DB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D9AC4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Пусть &amp;lt;Object: word/embeddings/oleObjectbin&gt;– множество натуральных чисел. Введем на множестве &amp;lt;Object: word/embeddings/oleObject2.bin&gt; бинарное отношение &amp;lt;Object: word/embeddings/oleObject3.bin&gt;: &amp;lt;Object: word/embeddings/oleObject4.bin&gt;  &amp;lt;Object: word/embeddings/oleObject5.bin&gt;  число &amp;lt;Object: word/embeddings/oleObject6.bin&gt; взаимно просто с числом &amp;lt;Object: word/embeddings/oleObject7.bin&gt;. </w:t>
            </w:r>
            <w:r w:rsidRPr="00276A11">
              <w:rPr>
                <w:sz w:val="23"/>
                <w:szCs w:val="23"/>
              </w:rPr>
              <w:t>Является ли отношение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8.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&gt;отношением эквивалентности? (Проверьте выполнение всех условий эквивалентности). Если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9.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– отношение эквивалентности, то опишите классы эквивалентности и фактор-множество, порожденное отношением&amp;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10.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&gt;.</w:t>
            </w:r>
          </w:p>
        </w:tc>
      </w:tr>
      <w:tr w:rsidR="009E6058" w14:paraId="4B6CC6FF" w14:textId="77777777" w:rsidTr="00F00293">
        <w:tc>
          <w:tcPr>
            <w:tcW w:w="562" w:type="dxa"/>
          </w:tcPr>
          <w:p w14:paraId="08F53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30FAD0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Пусть &amp;lt;Object: word/embeddings/oleObject11.bin&gt;. Рассмотрим на множестве &amp;lt;Object: word/embeddings/oleObject1bin&gt; бинарное отношение &amp;lt;Object: word/embeddings/oleObject13.bin&gt;. </w:t>
            </w:r>
            <w:r w:rsidRPr="00276A11">
              <w:rPr>
                <w:sz w:val="23"/>
                <w:szCs w:val="23"/>
              </w:rPr>
              <w:t>Является ли отношение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14.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&gt;отношением строгого порядка? (Проверьте выполнение всех условий строгого порядка). Постройте матрицу смежности для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15.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и граф.</w:t>
            </w:r>
          </w:p>
        </w:tc>
      </w:tr>
      <w:tr w:rsidR="009E6058" w14:paraId="2D69F858" w14:textId="77777777" w:rsidTr="00F00293">
        <w:tc>
          <w:tcPr>
            <w:tcW w:w="562" w:type="dxa"/>
          </w:tcPr>
          <w:p w14:paraId="271AF0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9BF745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На множестве &amp;lt;Object: word/embeddings/oleObject16.bin&gt;задано бинарное отношение &amp;lt;Object: word/embeddings/oleObject17.bin&gt;. </w:t>
            </w:r>
            <w:r w:rsidRPr="00276A11">
              <w:rPr>
                <w:sz w:val="23"/>
                <w:szCs w:val="23"/>
              </w:rPr>
              <w:t>Является ли это бинарное отношение отношением нестрогого порядка? Проверьте выполнение всех свойств отношения нестрогого порядка.</w:t>
            </w:r>
          </w:p>
        </w:tc>
      </w:tr>
      <w:tr w:rsidR="009E6058" w14:paraId="6D4018CA" w14:textId="77777777" w:rsidTr="00F00293">
        <w:tc>
          <w:tcPr>
            <w:tcW w:w="562" w:type="dxa"/>
          </w:tcPr>
          <w:p w14:paraId="55691F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CE9B7E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Найдите наибольший общий делитель чисел 3432 и 5304 при помощи</w:t>
            </w:r>
          </w:p>
        </w:tc>
      </w:tr>
      <w:tr w:rsidR="009E6058" w14:paraId="69D70B69" w14:textId="77777777" w:rsidTr="00F00293">
        <w:tc>
          <w:tcPr>
            <w:tcW w:w="562" w:type="dxa"/>
          </w:tcPr>
          <w:p w14:paraId="4F03E6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3A91D54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Найдите наибольший общий делитель чисел 12122 и 11935 при помощи</w:t>
            </w:r>
          </w:p>
        </w:tc>
      </w:tr>
      <w:tr w:rsidR="009E6058" w14:paraId="3F07B33F" w14:textId="77777777" w:rsidTr="00F00293">
        <w:tc>
          <w:tcPr>
            <w:tcW w:w="562" w:type="dxa"/>
          </w:tcPr>
          <w:p w14:paraId="79DDA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7E533F9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Решите уравнение в целых числах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18.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при помощи</w:t>
            </w:r>
          </w:p>
        </w:tc>
      </w:tr>
      <w:tr w:rsidR="009E6058" w14:paraId="1B3B375C" w14:textId="77777777" w:rsidTr="00F00293">
        <w:tc>
          <w:tcPr>
            <w:tcW w:w="562" w:type="dxa"/>
          </w:tcPr>
          <w:p w14:paraId="25743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79E9EB3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Найдите остаток от деления числа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20.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на 13 при помощи свойств</w:t>
            </w:r>
          </w:p>
        </w:tc>
      </w:tr>
      <w:tr w:rsidR="009E6058" w14:paraId="40389CAF" w14:textId="77777777" w:rsidTr="00F00293">
        <w:tc>
          <w:tcPr>
            <w:tcW w:w="562" w:type="dxa"/>
          </w:tcPr>
          <w:p w14:paraId="49C78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B9B3EF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Найдите остаток от деления числа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21.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на 17 при помощи свойств</w:t>
            </w:r>
          </w:p>
        </w:tc>
      </w:tr>
      <w:tr w:rsidR="009E6058" w14:paraId="2DBBCB26" w14:textId="77777777" w:rsidTr="00F00293">
        <w:tc>
          <w:tcPr>
            <w:tcW w:w="562" w:type="dxa"/>
          </w:tcPr>
          <w:p w14:paraId="56DFBC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054BBF7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Решите сравнение при помощи алгоритма Евклида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22.</w:t>
            </w:r>
            <w:r>
              <w:rPr>
                <w:sz w:val="23"/>
                <w:szCs w:val="23"/>
                <w:lang w:val="en-US"/>
              </w:rPr>
              <w:t>bin</w:t>
            </w:r>
            <w:proofErr w:type="gramStart"/>
            <w:r w:rsidRPr="00276A11">
              <w:rPr>
                <w:sz w:val="23"/>
                <w:szCs w:val="23"/>
              </w:rPr>
              <w:t>&gt; Н</w:t>
            </w:r>
            <w:proofErr w:type="gramEnd"/>
            <w:r w:rsidRPr="00276A11">
              <w:rPr>
                <w:sz w:val="23"/>
                <w:szCs w:val="23"/>
              </w:rPr>
              <w:t>айдите наименьшее положительное частное решение сравнения.</w:t>
            </w:r>
          </w:p>
        </w:tc>
      </w:tr>
      <w:tr w:rsidR="009E6058" w14:paraId="2856569A" w14:textId="77777777" w:rsidTr="00F00293">
        <w:tc>
          <w:tcPr>
            <w:tcW w:w="562" w:type="dxa"/>
          </w:tcPr>
          <w:p w14:paraId="186D31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00419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Найдите наименьшее положительное число обратное числу 29 по модулю </w:t>
            </w:r>
            <w:r>
              <w:rPr>
                <w:sz w:val="23"/>
                <w:szCs w:val="23"/>
                <w:lang w:val="en-US"/>
              </w:rPr>
              <w:t xml:space="preserve">15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Евклида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B05F92" w14:textId="77777777" w:rsidTr="00F00293">
        <w:tc>
          <w:tcPr>
            <w:tcW w:w="562" w:type="dxa"/>
          </w:tcPr>
          <w:p w14:paraId="13451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C1898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Решите сравнение &amp;lt;Object: word/embeddings/oleObject23.bin&gt; при помощи теоремы Эйлера. Найдите наименьшее положительное частное решение сравнения.</w:t>
            </w:r>
          </w:p>
        </w:tc>
      </w:tr>
      <w:tr w:rsidR="009E6058" w14:paraId="14BDBAEF" w14:textId="77777777" w:rsidTr="00F00293">
        <w:tc>
          <w:tcPr>
            <w:tcW w:w="562" w:type="dxa"/>
          </w:tcPr>
          <w:p w14:paraId="274F2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39E8E17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Решите уравнение в целых числах &amp;lt</w:t>
            </w:r>
            <w:proofErr w:type="gramStart"/>
            <w:r>
              <w:rPr>
                <w:sz w:val="23"/>
                <w:szCs w:val="23"/>
                <w:lang w:val="en-US"/>
              </w:rPr>
              <w:t>;Object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: word/embeddings/oleObject24.bin&gt; при помощи теоремы Эйлера. </w:t>
            </w:r>
            <w:r w:rsidRPr="00276A11">
              <w:rPr>
                <w:sz w:val="23"/>
                <w:szCs w:val="23"/>
              </w:rPr>
              <w:t>Найдите частное решение с наименьшим положительным значением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25.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&gt;.</w:t>
            </w:r>
          </w:p>
        </w:tc>
      </w:tr>
      <w:tr w:rsidR="009E6058" w14:paraId="1D9B8C54" w14:textId="77777777" w:rsidTr="00F00293">
        <w:tc>
          <w:tcPr>
            <w:tcW w:w="562" w:type="dxa"/>
          </w:tcPr>
          <w:p w14:paraId="4DB92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41751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Найдите наименьшее положительное число обратное числу 19 по модулю </w:t>
            </w:r>
            <w:r>
              <w:rPr>
                <w:sz w:val="23"/>
                <w:szCs w:val="23"/>
                <w:lang w:val="en-US"/>
              </w:rPr>
              <w:t xml:space="preserve">23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Ферма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A76E31" w14:textId="77777777" w:rsidTr="00F00293">
        <w:tc>
          <w:tcPr>
            <w:tcW w:w="562" w:type="dxa"/>
          </w:tcPr>
          <w:p w14:paraId="73634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1EE2252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Представьте число -5,39 в </w:t>
            </w:r>
            <w:proofErr w:type="gramStart"/>
            <w:r w:rsidRPr="00276A11">
              <w:rPr>
                <w:sz w:val="23"/>
                <w:szCs w:val="23"/>
              </w:rPr>
              <w:t>виде</w:t>
            </w:r>
            <w:proofErr w:type="gramEnd"/>
            <w:r w:rsidRPr="00276A11">
              <w:rPr>
                <w:sz w:val="23"/>
                <w:szCs w:val="23"/>
              </w:rPr>
              <w:t xml:space="preserve"> цепной дроби.</w:t>
            </w:r>
          </w:p>
        </w:tc>
      </w:tr>
      <w:tr w:rsidR="009E6058" w14:paraId="26E2EDFA" w14:textId="77777777" w:rsidTr="00F00293">
        <w:tc>
          <w:tcPr>
            <w:tcW w:w="562" w:type="dxa"/>
          </w:tcPr>
          <w:p w14:paraId="1D3B3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38BD7D0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Представьте число -2,67 в </w:t>
            </w:r>
            <w:proofErr w:type="gramStart"/>
            <w:r w:rsidRPr="00276A11">
              <w:rPr>
                <w:sz w:val="23"/>
                <w:szCs w:val="23"/>
              </w:rPr>
              <w:t>виде</w:t>
            </w:r>
            <w:proofErr w:type="gramEnd"/>
            <w:r w:rsidRPr="00276A11">
              <w:rPr>
                <w:sz w:val="23"/>
                <w:szCs w:val="23"/>
              </w:rPr>
              <w:t xml:space="preserve"> цепной дроби.</w:t>
            </w:r>
          </w:p>
        </w:tc>
      </w:tr>
      <w:tr w:rsidR="009E6058" w14:paraId="67337D26" w14:textId="77777777" w:rsidTr="00F00293">
        <w:tc>
          <w:tcPr>
            <w:tcW w:w="562" w:type="dxa"/>
          </w:tcPr>
          <w:p w14:paraId="6AD058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5D1A854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Решите уравнение в целых числах при помощи цепных дробей</w:t>
            </w:r>
          </w:p>
        </w:tc>
      </w:tr>
      <w:tr w:rsidR="009E6058" w14:paraId="5A4ABA5A" w14:textId="77777777" w:rsidTr="00F00293">
        <w:tc>
          <w:tcPr>
            <w:tcW w:w="562" w:type="dxa"/>
          </w:tcPr>
          <w:p w14:paraId="3D5504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198B454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Решите сравнение при помощи цепных дробей</w:t>
            </w:r>
          </w:p>
        </w:tc>
      </w:tr>
      <w:tr w:rsidR="009E6058" w14:paraId="63D28F4E" w14:textId="77777777" w:rsidTr="00F00293">
        <w:tc>
          <w:tcPr>
            <w:tcW w:w="562" w:type="dxa"/>
          </w:tcPr>
          <w:p w14:paraId="7FDC05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6CFFA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Найдите наименьшее положительное число обратное числу 17 по модулю </w:t>
            </w:r>
            <w:r>
              <w:rPr>
                <w:sz w:val="23"/>
                <w:szCs w:val="23"/>
                <w:lang w:val="en-US"/>
              </w:rPr>
              <w:t xml:space="preserve">35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подходящих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дробей</w:t>
            </w:r>
            <w:proofErr w:type="spellEnd"/>
            <w:proofErr w:type="gramStart"/>
            <w:r>
              <w:rPr>
                <w:sz w:val="23"/>
                <w:szCs w:val="23"/>
                <w:lang w:val="en-US"/>
              </w:rPr>
              <w:t xml:space="preserve"> .</w:t>
            </w:r>
            <w:proofErr w:type="gramEnd"/>
          </w:p>
        </w:tc>
      </w:tr>
      <w:tr w:rsidR="009E6058" w:rsidRPr="000C1E0C" w14:paraId="453F4732" w14:textId="77777777" w:rsidTr="00F00293">
        <w:tc>
          <w:tcPr>
            <w:tcW w:w="562" w:type="dxa"/>
          </w:tcPr>
          <w:p w14:paraId="1FD08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B509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 число &amp;lt;Object: word/embeddings/oleObject30.bin&gt;в виде цепной дроби.</w:t>
            </w:r>
          </w:p>
        </w:tc>
      </w:tr>
      <w:tr w:rsidR="009E6058" w:rsidRPr="000C1E0C" w14:paraId="166BFD89" w14:textId="77777777" w:rsidTr="00F00293">
        <w:tc>
          <w:tcPr>
            <w:tcW w:w="562" w:type="dxa"/>
          </w:tcPr>
          <w:p w14:paraId="279B1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4CBB8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Найдите иррациональное число по его представлению цепной дробью </w:t>
            </w:r>
            <w:r>
              <w:rPr>
                <w:sz w:val="23"/>
                <w:szCs w:val="23"/>
                <w:lang w:val="en-US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lt;Object</w:t>
            </w:r>
            <w:proofErr w:type="spellEnd"/>
            <w:r>
              <w:rPr>
                <w:sz w:val="23"/>
                <w:szCs w:val="23"/>
                <w:lang w:val="en-US"/>
              </w:rPr>
              <w:t>: word/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>
              <w:rPr>
                <w:sz w:val="23"/>
                <w:szCs w:val="23"/>
                <w:lang w:val="en-US"/>
              </w:rPr>
              <w:t>/oleObject31.bin&gt;.</w:t>
            </w:r>
          </w:p>
        </w:tc>
      </w:tr>
      <w:tr w:rsidR="009E6058" w14:paraId="249B47AB" w14:textId="77777777" w:rsidTr="00F00293">
        <w:tc>
          <w:tcPr>
            <w:tcW w:w="562" w:type="dxa"/>
          </w:tcPr>
          <w:p w14:paraId="47EA24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C74B6F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Вычислите приближенно число &amp;lt;Object: word/embeddings/oleObject32.bin&gt;при помощи подходящих дробей. </w:t>
            </w:r>
            <w:r w:rsidRPr="00276A11">
              <w:rPr>
                <w:sz w:val="23"/>
                <w:szCs w:val="23"/>
              </w:rPr>
              <w:t>В ответ запишите первую подходящую дробь с четным номером, отличающуюся от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33.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менее</w:t>
            </w:r>
            <w:proofErr w:type="gramStart"/>
            <w:r w:rsidRPr="00276A11">
              <w:rPr>
                <w:sz w:val="23"/>
                <w:szCs w:val="23"/>
              </w:rPr>
              <w:t>,</w:t>
            </w:r>
            <w:proofErr w:type="gramEnd"/>
            <w:r w:rsidRPr="00276A11">
              <w:rPr>
                <w:sz w:val="23"/>
                <w:szCs w:val="23"/>
              </w:rPr>
              <w:t xml:space="preserve"> чем на 0, 001.</w:t>
            </w:r>
          </w:p>
        </w:tc>
      </w:tr>
      <w:tr w:rsidR="009E6058" w14:paraId="2C5CFE9C" w14:textId="77777777" w:rsidTr="00F00293">
        <w:tc>
          <w:tcPr>
            <w:tcW w:w="562" w:type="dxa"/>
          </w:tcPr>
          <w:p w14:paraId="74193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68EB9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Алиса и Боб договорились использовать при обмене сообщениями 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276A11">
              <w:rPr>
                <w:sz w:val="23"/>
                <w:szCs w:val="23"/>
              </w:rPr>
              <w:t xml:space="preserve">. Боб хочет послать Алисе сообщение.  Алиса выбрала простые числа </w:t>
            </w:r>
            <w:r>
              <w:rPr>
                <w:sz w:val="23"/>
                <w:szCs w:val="23"/>
                <w:lang w:val="en-US"/>
              </w:rPr>
              <w:t>p</w:t>
            </w:r>
            <w:r w:rsidRPr="00276A11">
              <w:rPr>
                <w:sz w:val="23"/>
                <w:szCs w:val="23"/>
              </w:rPr>
              <w:t xml:space="preserve"> = 43 и </w:t>
            </w:r>
            <w:r>
              <w:rPr>
                <w:sz w:val="23"/>
                <w:szCs w:val="23"/>
                <w:lang w:val="en-US"/>
              </w:rPr>
              <w:t>q</w:t>
            </w:r>
            <w:r w:rsidRPr="00276A11">
              <w:rPr>
                <w:sz w:val="23"/>
                <w:szCs w:val="23"/>
              </w:rPr>
              <w:t xml:space="preserve"> = 113 и открытую экспоненту </w:t>
            </w:r>
            <w:r>
              <w:rPr>
                <w:sz w:val="23"/>
                <w:szCs w:val="23"/>
                <w:lang w:val="en-US"/>
              </w:rPr>
              <w:t>e</w:t>
            </w:r>
            <w:r w:rsidRPr="00276A11">
              <w:rPr>
                <w:sz w:val="23"/>
                <w:szCs w:val="23"/>
              </w:rPr>
              <w:t xml:space="preserve"> = 11. </w:t>
            </w:r>
            <w:r>
              <w:rPr>
                <w:sz w:val="23"/>
                <w:szCs w:val="23"/>
                <w:lang w:val="en-US"/>
              </w:rPr>
              <w:t>Какую секретную экспоненту вычислит Алиса?</w:t>
            </w:r>
          </w:p>
        </w:tc>
      </w:tr>
      <w:tr w:rsidR="009E6058" w14:paraId="28B106A7" w14:textId="77777777" w:rsidTr="00F00293">
        <w:tc>
          <w:tcPr>
            <w:tcW w:w="562" w:type="dxa"/>
          </w:tcPr>
          <w:p w14:paraId="06A08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6A590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Алиса и Боб договорились использовать при обмене сообщениями 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276A11">
              <w:rPr>
                <w:sz w:val="23"/>
                <w:szCs w:val="23"/>
              </w:rPr>
              <w:t xml:space="preserve">. Боб хочет послать Алисе сообщение.  Алиса выбрала простые числа </w:t>
            </w:r>
            <w:r>
              <w:rPr>
                <w:sz w:val="23"/>
                <w:szCs w:val="23"/>
                <w:lang w:val="en-US"/>
              </w:rPr>
              <w:t>p</w:t>
            </w:r>
            <w:r w:rsidRPr="00276A11">
              <w:rPr>
                <w:sz w:val="23"/>
                <w:szCs w:val="23"/>
              </w:rPr>
              <w:t xml:space="preserve"> = 19 и </w:t>
            </w:r>
            <w:r>
              <w:rPr>
                <w:sz w:val="23"/>
                <w:szCs w:val="23"/>
                <w:lang w:val="en-US"/>
              </w:rPr>
              <w:t>q</w:t>
            </w:r>
            <w:r w:rsidRPr="00276A11">
              <w:rPr>
                <w:sz w:val="23"/>
                <w:szCs w:val="23"/>
              </w:rPr>
              <w:t xml:space="preserve"> = 97 и открытую экспоненту </w:t>
            </w:r>
            <w:r>
              <w:rPr>
                <w:sz w:val="23"/>
                <w:szCs w:val="23"/>
                <w:lang w:val="en-US"/>
              </w:rPr>
              <w:t>e</w:t>
            </w:r>
            <w:r w:rsidRPr="00276A11">
              <w:rPr>
                <w:sz w:val="23"/>
                <w:szCs w:val="23"/>
              </w:rPr>
              <w:t xml:space="preserve"> = 7. </w:t>
            </w:r>
            <w:r>
              <w:rPr>
                <w:sz w:val="23"/>
                <w:szCs w:val="23"/>
                <w:lang w:val="en-US"/>
              </w:rPr>
              <w:t>Какую секретную экспоненту вычислит Алиса?</w:t>
            </w:r>
          </w:p>
        </w:tc>
      </w:tr>
      <w:tr w:rsidR="009E6058" w14:paraId="59F41981" w14:textId="77777777" w:rsidTr="00F00293">
        <w:tc>
          <w:tcPr>
            <w:tcW w:w="562" w:type="dxa"/>
          </w:tcPr>
          <w:p w14:paraId="2A590A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4E1EAA9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 задаче шифрования RSA Алиса послала Бобу открытый ключ &amp;lt;Object: word/embeddings/oleObject34.bin&gt;. </w:t>
            </w:r>
            <w:r w:rsidRPr="00276A11">
              <w:rPr>
                <w:sz w:val="23"/>
                <w:szCs w:val="23"/>
              </w:rPr>
              <w:t>Боб хочет зашифровать сообщение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35.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&gt;при помощи этого открытого ключа. Найдите зашифрованное сообщение.</w:t>
            </w:r>
          </w:p>
        </w:tc>
      </w:tr>
      <w:tr w:rsidR="009E6058" w14:paraId="5EDA2CF8" w14:textId="77777777" w:rsidTr="00F00293">
        <w:tc>
          <w:tcPr>
            <w:tcW w:w="562" w:type="dxa"/>
          </w:tcPr>
          <w:p w14:paraId="048347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B6CFAB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 задаче шифрования RSA Алиса послала Бобу открытый ключ &amp;lt;Object: word/embeddings/oleObject36.bin&gt;. </w:t>
            </w:r>
            <w:r w:rsidRPr="00276A11">
              <w:rPr>
                <w:sz w:val="23"/>
                <w:szCs w:val="23"/>
              </w:rPr>
              <w:t>Боб хочет зашифровать сообщение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37.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&gt;при помощи этого открытого ключа. Найдите зашифрованное сообщение.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290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76A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290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408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4081" w14:paraId="5A1C9382" w14:textId="77777777" w:rsidTr="00801458">
        <w:tc>
          <w:tcPr>
            <w:tcW w:w="2336" w:type="dxa"/>
          </w:tcPr>
          <w:p w14:paraId="4C518DAB" w14:textId="77777777" w:rsidR="005D65A5" w:rsidRPr="00744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4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4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4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4081" w14:paraId="07658034" w14:textId="77777777" w:rsidTr="00801458">
        <w:tc>
          <w:tcPr>
            <w:tcW w:w="2336" w:type="dxa"/>
          </w:tcPr>
          <w:p w14:paraId="1553D698" w14:textId="78F29BFB" w:rsidR="005D65A5" w:rsidRPr="00744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44081" w14:paraId="4283E175" w14:textId="77777777" w:rsidTr="00801458">
        <w:tc>
          <w:tcPr>
            <w:tcW w:w="2336" w:type="dxa"/>
          </w:tcPr>
          <w:p w14:paraId="48F6F72F" w14:textId="77777777" w:rsidR="005D65A5" w:rsidRPr="00744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75A23C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DDC1AC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5BB035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744081" w14:paraId="442F5190" w14:textId="77777777" w:rsidTr="00801458">
        <w:tc>
          <w:tcPr>
            <w:tcW w:w="2336" w:type="dxa"/>
          </w:tcPr>
          <w:p w14:paraId="586D1740" w14:textId="77777777" w:rsidR="005D65A5" w:rsidRPr="00744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21D29B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9974C6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21C27E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74408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4408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29085"/>
      <w:r w:rsidRPr="0074408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4081" w14:paraId="1C114E2B" w14:textId="77777777" w:rsidTr="009F0BD9">
        <w:tc>
          <w:tcPr>
            <w:tcW w:w="562" w:type="dxa"/>
          </w:tcPr>
          <w:p w14:paraId="7DDC3EB5" w14:textId="77777777" w:rsidR="00744081" w:rsidRPr="009E6058" w:rsidRDefault="00744081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5EACA1" w14:textId="77777777" w:rsidR="00744081" w:rsidRPr="00276A11" w:rsidRDefault="00744081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89AA06" w14:textId="77777777" w:rsidR="00744081" w:rsidRPr="00744081" w:rsidRDefault="0074408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4408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29086"/>
      <w:r w:rsidRPr="007440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4408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4408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44081" w14:paraId="0267C479" w14:textId="77777777" w:rsidTr="00801458">
        <w:tc>
          <w:tcPr>
            <w:tcW w:w="2500" w:type="pct"/>
          </w:tcPr>
          <w:p w14:paraId="37F699C9" w14:textId="77777777" w:rsidR="00B8237E" w:rsidRPr="007440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440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44081" w14:paraId="3F240151" w14:textId="77777777" w:rsidTr="00801458">
        <w:tc>
          <w:tcPr>
            <w:tcW w:w="2500" w:type="pct"/>
          </w:tcPr>
          <w:p w14:paraId="61E91592" w14:textId="61A0874C" w:rsidR="00B8237E" w:rsidRPr="007440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44081" w:rsidRDefault="005C548A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44081" w14:paraId="6793CB4C" w14:textId="77777777" w:rsidTr="00801458">
        <w:tc>
          <w:tcPr>
            <w:tcW w:w="2500" w:type="pct"/>
          </w:tcPr>
          <w:p w14:paraId="6658C977" w14:textId="77777777" w:rsidR="00B8237E" w:rsidRPr="00744081" w:rsidRDefault="00B8237E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35D75C" w14:textId="77777777" w:rsidR="00B8237E" w:rsidRPr="00744081" w:rsidRDefault="005C548A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44081" w:rsidRPr="00744081" w14:paraId="0010BF84" w14:textId="77777777" w:rsidTr="00744081">
        <w:tc>
          <w:tcPr>
            <w:tcW w:w="2500" w:type="pct"/>
          </w:tcPr>
          <w:p w14:paraId="57681AEB" w14:textId="354EDCE0" w:rsidR="00744081" w:rsidRPr="00744081" w:rsidRDefault="00744081" w:rsidP="00744081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FDD83A9" w14:textId="77777777" w:rsidR="00744081" w:rsidRPr="00744081" w:rsidRDefault="00744081" w:rsidP="009F0BD9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74408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290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A8301" w14:textId="77777777" w:rsidR="00554B7F" w:rsidRDefault="00554B7F" w:rsidP="00315CA6">
      <w:pPr>
        <w:spacing w:after="0" w:line="240" w:lineRule="auto"/>
      </w:pPr>
      <w:r>
        <w:separator/>
      </w:r>
    </w:p>
  </w:endnote>
  <w:endnote w:type="continuationSeparator" w:id="0">
    <w:p w14:paraId="0B3511E4" w14:textId="77777777" w:rsidR="00554B7F" w:rsidRDefault="00554B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276A11" w:rsidRDefault="00276A1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E0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276A11" w:rsidRDefault="00276A1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FF7C0" w14:textId="77777777" w:rsidR="00554B7F" w:rsidRDefault="00554B7F" w:rsidP="00315CA6">
      <w:pPr>
        <w:spacing w:after="0" w:line="240" w:lineRule="auto"/>
      </w:pPr>
      <w:r>
        <w:separator/>
      </w:r>
    </w:p>
  </w:footnote>
  <w:footnote w:type="continuationSeparator" w:id="0">
    <w:p w14:paraId="792630E2" w14:textId="77777777" w:rsidR="00554B7F" w:rsidRDefault="00554B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E0C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6A11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4B7F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14A"/>
    <w:rsid w:val="00682C6D"/>
    <w:rsid w:val="006945E7"/>
    <w:rsid w:val="006A3967"/>
    <w:rsid w:val="006A6696"/>
    <w:rsid w:val="006B4287"/>
    <w:rsid w:val="00713C24"/>
    <w:rsid w:val="00740AB9"/>
    <w:rsid w:val="00741AAE"/>
    <w:rsid w:val="00744081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1502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6D51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8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8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44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diskretnaya-matematika-44577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A13DC8-E6E3-4011-B849-AF2F9A05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4325</TotalTime>
  <Pages>14</Pages>
  <Words>4078</Words>
  <Characters>23249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